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003D" w14:textId="61710D88" w:rsidR="009561D2" w:rsidRDefault="000D56AC" w:rsidP="009561D2">
      <w:pPr>
        <w:ind w:left="-993"/>
      </w:pPr>
      <w:r>
        <w:rPr>
          <w:b/>
          <w:sz w:val="36"/>
          <w:szCs w:val="36"/>
        </w:rPr>
        <w:t>Remuneration</w:t>
      </w:r>
      <w:r w:rsidR="0064658F">
        <w:rPr>
          <w:b/>
          <w:sz w:val="36"/>
          <w:szCs w:val="36"/>
        </w:rPr>
        <w:t xml:space="preserve"> Committee</w:t>
      </w:r>
      <w:r w:rsidR="009561D2" w:rsidRPr="009561D2">
        <w:rPr>
          <w:b/>
          <w:sz w:val="36"/>
          <w:szCs w:val="36"/>
        </w:rPr>
        <w:t xml:space="preserve"> Members</w:t>
      </w:r>
      <w:r w:rsidR="0064658F">
        <w:rPr>
          <w:b/>
          <w:sz w:val="36"/>
          <w:szCs w:val="36"/>
        </w:rPr>
        <w:t xml:space="preserve"> (Not on Governing Body)</w:t>
      </w:r>
      <w:r w:rsidR="009561D2">
        <w:tab/>
      </w:r>
      <w:r w:rsidR="009561D2">
        <w:tab/>
      </w:r>
      <w:r w:rsidR="009561D2">
        <w:tab/>
        <w:t>Organisations Name:</w:t>
      </w:r>
    </w:p>
    <w:tbl>
      <w:tblPr>
        <w:tblStyle w:val="TableGrid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1"/>
        <w:gridCol w:w="942"/>
        <w:gridCol w:w="723"/>
        <w:gridCol w:w="1291"/>
        <w:gridCol w:w="992"/>
        <w:gridCol w:w="1134"/>
        <w:gridCol w:w="1276"/>
        <w:gridCol w:w="1417"/>
        <w:gridCol w:w="1559"/>
        <w:gridCol w:w="1418"/>
        <w:gridCol w:w="1417"/>
        <w:gridCol w:w="1276"/>
        <w:gridCol w:w="1276"/>
      </w:tblGrid>
      <w:tr w:rsidR="0064658F" w:rsidRPr="002501A0" w14:paraId="20A71002" w14:textId="77777777" w:rsidTr="000D56AC">
        <w:tc>
          <w:tcPr>
            <w:tcW w:w="731" w:type="dxa"/>
            <w:vMerge w:val="restart"/>
          </w:tcPr>
          <w:p w14:paraId="2639B4F2" w14:textId="4A95F183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42" w:type="dxa"/>
            <w:vMerge w:val="restart"/>
          </w:tcPr>
          <w:p w14:paraId="0EDF6F79" w14:textId="25122A27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723" w:type="dxa"/>
            <w:vMerge w:val="restart"/>
          </w:tcPr>
          <w:p w14:paraId="2CC43A58" w14:textId="5E2E278F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1291" w:type="dxa"/>
            <w:vMerge w:val="restart"/>
          </w:tcPr>
          <w:p w14:paraId="7EFEFD15" w14:textId="289982B8" w:rsidR="0064658F" w:rsidRPr="002501A0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Role on </w:t>
            </w:r>
            <w:r w:rsidR="000D56AC">
              <w:rPr>
                <w:rFonts w:ascii="Arial" w:hAnsi="Arial" w:cs="Arial"/>
                <w:sz w:val="16"/>
                <w:szCs w:val="16"/>
              </w:rPr>
              <w:t>Remuneration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Committee</w:t>
            </w:r>
            <w:r w:rsidRPr="002501A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2501A0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2501A0">
              <w:rPr>
                <w:rFonts w:ascii="Arial" w:hAnsi="Arial" w:cs="Arial"/>
                <w:sz w:val="16"/>
                <w:szCs w:val="16"/>
              </w:rPr>
              <w:t xml:space="preserve"> Chair, President, Secretary etc.)</w:t>
            </w:r>
          </w:p>
        </w:tc>
        <w:tc>
          <w:tcPr>
            <w:tcW w:w="992" w:type="dxa"/>
            <w:vMerge w:val="restart"/>
          </w:tcPr>
          <w:p w14:paraId="20EC1E23" w14:textId="77777777" w:rsidR="000D56AC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64658F">
              <w:rPr>
                <w:rFonts w:ascii="Arial" w:hAnsi="Arial" w:cs="Arial"/>
                <w:sz w:val="16"/>
                <w:szCs w:val="16"/>
              </w:rPr>
              <w:t>Committee member</w:t>
            </w:r>
            <w:r w:rsidR="000D56A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7401AE6" w14:textId="5DABBFDB" w:rsidR="0064658F" w:rsidRPr="0064658F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64658F">
              <w:rPr>
                <w:rFonts w:ascii="Arial" w:hAnsi="Arial" w:cs="Arial"/>
                <w:sz w:val="16"/>
                <w:szCs w:val="16"/>
              </w:rPr>
              <w:t>ships</w:t>
            </w:r>
          </w:p>
        </w:tc>
        <w:tc>
          <w:tcPr>
            <w:tcW w:w="1134" w:type="dxa"/>
            <w:vMerge w:val="restart"/>
          </w:tcPr>
          <w:p w14:paraId="11549E3C" w14:textId="755D50FE" w:rsidR="0064658F" w:rsidRPr="0064658F" w:rsidRDefault="0064658F" w:rsidP="0064658F">
            <w:pPr>
              <w:rPr>
                <w:rFonts w:ascii="Arial" w:hAnsi="Arial" w:cs="Arial"/>
                <w:sz w:val="16"/>
                <w:szCs w:val="16"/>
              </w:rPr>
            </w:pPr>
            <w:r w:rsidRPr="0064658F">
              <w:rPr>
                <w:rFonts w:ascii="Arial" w:hAnsi="Arial" w:cs="Arial"/>
                <w:sz w:val="16"/>
                <w:szCs w:val="16"/>
              </w:rPr>
              <w:t>Employer’s Name</w:t>
            </w:r>
          </w:p>
        </w:tc>
        <w:tc>
          <w:tcPr>
            <w:tcW w:w="9639" w:type="dxa"/>
            <w:gridSpan w:val="7"/>
          </w:tcPr>
          <w:p w14:paraId="49DF9013" w14:textId="20E01526" w:rsidR="0064658F" w:rsidRPr="002501A0" w:rsidRDefault="0064658F" w:rsidP="006465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1A0">
              <w:rPr>
                <w:rFonts w:ascii="Arial" w:hAnsi="Arial" w:cs="Arial"/>
                <w:b/>
                <w:sz w:val="16"/>
                <w:szCs w:val="16"/>
              </w:rPr>
              <w:t>Yes / No</w:t>
            </w:r>
          </w:p>
        </w:tc>
      </w:tr>
      <w:tr w:rsidR="000D56AC" w14:paraId="4454B8BE" w14:textId="77777777" w:rsidTr="000D56AC">
        <w:tc>
          <w:tcPr>
            <w:tcW w:w="731" w:type="dxa"/>
            <w:vMerge/>
          </w:tcPr>
          <w:p w14:paraId="441DCDCE" w14:textId="05D4AA4D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14:paraId="466D30B3" w14:textId="63D2B261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5F22D33" w14:textId="78368235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14:paraId="16BCE621" w14:textId="06887929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7D54957" w14:textId="6D3FB5F7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C6B8823" w14:textId="49AE9C52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ACB035" w14:textId="4504F62A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Direct or indirect financial dealings with the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#1</w:t>
            </w:r>
          </w:p>
        </w:tc>
        <w:tc>
          <w:tcPr>
            <w:tcW w:w="1417" w:type="dxa"/>
          </w:tcPr>
          <w:p w14:paraId="3CDBBBE0" w14:textId="6D453924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Family relationship or employment relationship with another </w:t>
            </w:r>
            <w:r w:rsidR="000D56AC">
              <w:rPr>
                <w:rFonts w:ascii="Arial" w:hAnsi="Arial" w:cs="Arial"/>
                <w:sz w:val="16"/>
                <w:szCs w:val="16"/>
              </w:rPr>
              <w:t>Remuneration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Committee or </w:t>
            </w:r>
            <w:r w:rsidRPr="002501A0">
              <w:rPr>
                <w:rFonts w:ascii="Arial" w:hAnsi="Arial" w:cs="Arial"/>
                <w:sz w:val="16"/>
                <w:szCs w:val="16"/>
              </w:rPr>
              <w:t xml:space="preserve">Governing Body Member?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#2</w:t>
            </w:r>
          </w:p>
        </w:tc>
        <w:tc>
          <w:tcPr>
            <w:tcW w:w="1559" w:type="dxa"/>
          </w:tcPr>
          <w:p w14:paraId="7423F505" w14:textId="5B635486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Family relationship or employment relationship with employee of the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#2</w:t>
            </w:r>
          </w:p>
        </w:tc>
        <w:tc>
          <w:tcPr>
            <w:tcW w:w="1418" w:type="dxa"/>
          </w:tcPr>
          <w:p w14:paraId="25C2A886" w14:textId="25293763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 xml:space="preserve">Employee of, or volunteer of significant time to, Organisation? </w:t>
            </w:r>
            <w:r w:rsidRPr="002501A0">
              <w:rPr>
                <w:rFonts w:ascii="Arial" w:hAnsi="Arial" w:cs="Arial"/>
                <w:color w:val="FF0000"/>
                <w:sz w:val="16"/>
                <w:szCs w:val="16"/>
              </w:rPr>
              <w:t>#3</w:t>
            </w:r>
          </w:p>
        </w:tc>
        <w:tc>
          <w:tcPr>
            <w:tcW w:w="1417" w:type="dxa"/>
          </w:tcPr>
          <w:p w14:paraId="2E16D4A1" w14:textId="3F76DCF3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Disqualified from being a responsible person by ACNC or ASIC?</w:t>
            </w:r>
          </w:p>
        </w:tc>
        <w:tc>
          <w:tcPr>
            <w:tcW w:w="1276" w:type="dxa"/>
          </w:tcPr>
          <w:p w14:paraId="6D816845" w14:textId="7A654D17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Auditor or related to Auditor of Organisation?</w:t>
            </w:r>
          </w:p>
        </w:tc>
        <w:tc>
          <w:tcPr>
            <w:tcW w:w="1276" w:type="dxa"/>
          </w:tcPr>
          <w:p w14:paraId="0EF0BB79" w14:textId="43B09BC2" w:rsidR="0064658F" w:rsidRPr="002501A0" w:rsidRDefault="0064658F" w:rsidP="009561D2">
            <w:pPr>
              <w:rPr>
                <w:rFonts w:ascii="Arial" w:hAnsi="Arial" w:cs="Arial"/>
                <w:sz w:val="16"/>
                <w:szCs w:val="16"/>
              </w:rPr>
            </w:pPr>
            <w:r w:rsidRPr="002501A0">
              <w:rPr>
                <w:rFonts w:ascii="Arial" w:hAnsi="Arial" w:cs="Arial"/>
                <w:sz w:val="16"/>
                <w:szCs w:val="16"/>
              </w:rPr>
              <w:t>Lawyer or related to Lawyer for Organisation?</w:t>
            </w:r>
          </w:p>
        </w:tc>
      </w:tr>
      <w:tr w:rsidR="000D56AC" w14:paraId="319E38E2" w14:textId="77777777" w:rsidTr="000D56AC">
        <w:tc>
          <w:tcPr>
            <w:tcW w:w="731" w:type="dxa"/>
          </w:tcPr>
          <w:p w14:paraId="01403C2D" w14:textId="77777777" w:rsidR="0064658F" w:rsidRDefault="0064658F" w:rsidP="009561D2"/>
        </w:tc>
        <w:tc>
          <w:tcPr>
            <w:tcW w:w="942" w:type="dxa"/>
          </w:tcPr>
          <w:p w14:paraId="18513416" w14:textId="77777777" w:rsidR="0064658F" w:rsidRDefault="0064658F" w:rsidP="009561D2"/>
        </w:tc>
        <w:tc>
          <w:tcPr>
            <w:tcW w:w="723" w:type="dxa"/>
          </w:tcPr>
          <w:p w14:paraId="7E47EA22" w14:textId="77777777" w:rsidR="0064658F" w:rsidRDefault="0064658F" w:rsidP="009561D2"/>
        </w:tc>
        <w:tc>
          <w:tcPr>
            <w:tcW w:w="1291" w:type="dxa"/>
          </w:tcPr>
          <w:p w14:paraId="27EE2442" w14:textId="77777777" w:rsidR="0064658F" w:rsidRDefault="0064658F" w:rsidP="009561D2"/>
        </w:tc>
        <w:tc>
          <w:tcPr>
            <w:tcW w:w="992" w:type="dxa"/>
          </w:tcPr>
          <w:p w14:paraId="75F1CA9F" w14:textId="77777777" w:rsidR="0064658F" w:rsidRDefault="0064658F" w:rsidP="009561D2"/>
        </w:tc>
        <w:tc>
          <w:tcPr>
            <w:tcW w:w="1134" w:type="dxa"/>
          </w:tcPr>
          <w:p w14:paraId="57F71D03" w14:textId="77777777" w:rsidR="0064658F" w:rsidRDefault="0064658F" w:rsidP="009561D2"/>
        </w:tc>
        <w:tc>
          <w:tcPr>
            <w:tcW w:w="1276" w:type="dxa"/>
          </w:tcPr>
          <w:p w14:paraId="0E7C48F6" w14:textId="77777777" w:rsidR="0064658F" w:rsidRDefault="0064658F" w:rsidP="009561D2"/>
        </w:tc>
        <w:tc>
          <w:tcPr>
            <w:tcW w:w="1417" w:type="dxa"/>
          </w:tcPr>
          <w:p w14:paraId="63D373E3" w14:textId="77777777" w:rsidR="0064658F" w:rsidRDefault="0064658F" w:rsidP="009561D2"/>
        </w:tc>
        <w:tc>
          <w:tcPr>
            <w:tcW w:w="1559" w:type="dxa"/>
          </w:tcPr>
          <w:p w14:paraId="00EDAB77" w14:textId="77777777" w:rsidR="0064658F" w:rsidRDefault="0064658F" w:rsidP="009561D2"/>
        </w:tc>
        <w:tc>
          <w:tcPr>
            <w:tcW w:w="1418" w:type="dxa"/>
          </w:tcPr>
          <w:p w14:paraId="0821B95A" w14:textId="227BC2D2" w:rsidR="0064658F" w:rsidRDefault="0064658F" w:rsidP="009561D2"/>
        </w:tc>
        <w:tc>
          <w:tcPr>
            <w:tcW w:w="1417" w:type="dxa"/>
          </w:tcPr>
          <w:p w14:paraId="26C7BFB9" w14:textId="37C7D421" w:rsidR="0064658F" w:rsidRDefault="0064658F" w:rsidP="009561D2"/>
        </w:tc>
        <w:tc>
          <w:tcPr>
            <w:tcW w:w="1276" w:type="dxa"/>
          </w:tcPr>
          <w:p w14:paraId="01F33907" w14:textId="3CE7E1A1" w:rsidR="0064658F" w:rsidRDefault="0064658F" w:rsidP="009561D2"/>
        </w:tc>
        <w:tc>
          <w:tcPr>
            <w:tcW w:w="1276" w:type="dxa"/>
          </w:tcPr>
          <w:p w14:paraId="5107C1AF" w14:textId="188A051F" w:rsidR="0064658F" w:rsidRDefault="0064658F" w:rsidP="009561D2"/>
        </w:tc>
      </w:tr>
      <w:tr w:rsidR="000D56AC" w14:paraId="08B5A1F2" w14:textId="77777777" w:rsidTr="000D56AC">
        <w:tc>
          <w:tcPr>
            <w:tcW w:w="731" w:type="dxa"/>
          </w:tcPr>
          <w:p w14:paraId="1DF8F591" w14:textId="77777777" w:rsidR="0064658F" w:rsidRDefault="0064658F" w:rsidP="009561D2"/>
        </w:tc>
        <w:tc>
          <w:tcPr>
            <w:tcW w:w="942" w:type="dxa"/>
          </w:tcPr>
          <w:p w14:paraId="72F18FBE" w14:textId="77777777" w:rsidR="0064658F" w:rsidRDefault="0064658F" w:rsidP="009561D2"/>
        </w:tc>
        <w:tc>
          <w:tcPr>
            <w:tcW w:w="723" w:type="dxa"/>
          </w:tcPr>
          <w:p w14:paraId="38246495" w14:textId="77777777" w:rsidR="0064658F" w:rsidRDefault="0064658F" w:rsidP="009561D2"/>
        </w:tc>
        <w:tc>
          <w:tcPr>
            <w:tcW w:w="1291" w:type="dxa"/>
          </w:tcPr>
          <w:p w14:paraId="67338C02" w14:textId="77777777" w:rsidR="0064658F" w:rsidRDefault="0064658F" w:rsidP="009561D2"/>
        </w:tc>
        <w:tc>
          <w:tcPr>
            <w:tcW w:w="992" w:type="dxa"/>
          </w:tcPr>
          <w:p w14:paraId="3F8F0770" w14:textId="77777777" w:rsidR="0064658F" w:rsidRDefault="0064658F" w:rsidP="009561D2"/>
        </w:tc>
        <w:tc>
          <w:tcPr>
            <w:tcW w:w="1134" w:type="dxa"/>
          </w:tcPr>
          <w:p w14:paraId="6D1D1DF0" w14:textId="77777777" w:rsidR="0064658F" w:rsidRDefault="0064658F" w:rsidP="009561D2"/>
        </w:tc>
        <w:tc>
          <w:tcPr>
            <w:tcW w:w="1276" w:type="dxa"/>
          </w:tcPr>
          <w:p w14:paraId="0DDCEDC4" w14:textId="77777777" w:rsidR="0064658F" w:rsidRDefault="0064658F" w:rsidP="009561D2"/>
        </w:tc>
        <w:tc>
          <w:tcPr>
            <w:tcW w:w="1417" w:type="dxa"/>
          </w:tcPr>
          <w:p w14:paraId="3AC5CA16" w14:textId="77777777" w:rsidR="0064658F" w:rsidRDefault="0064658F" w:rsidP="009561D2"/>
        </w:tc>
        <w:tc>
          <w:tcPr>
            <w:tcW w:w="1559" w:type="dxa"/>
          </w:tcPr>
          <w:p w14:paraId="41F0D775" w14:textId="77777777" w:rsidR="0064658F" w:rsidRDefault="0064658F" w:rsidP="009561D2"/>
        </w:tc>
        <w:tc>
          <w:tcPr>
            <w:tcW w:w="1418" w:type="dxa"/>
          </w:tcPr>
          <w:p w14:paraId="27782721" w14:textId="38D7980C" w:rsidR="0064658F" w:rsidRDefault="0064658F" w:rsidP="009561D2"/>
        </w:tc>
        <w:tc>
          <w:tcPr>
            <w:tcW w:w="1417" w:type="dxa"/>
          </w:tcPr>
          <w:p w14:paraId="6576D594" w14:textId="10D0707D" w:rsidR="0064658F" w:rsidRDefault="0064658F" w:rsidP="009561D2"/>
        </w:tc>
        <w:tc>
          <w:tcPr>
            <w:tcW w:w="1276" w:type="dxa"/>
          </w:tcPr>
          <w:p w14:paraId="18B03CF8" w14:textId="5812D4B4" w:rsidR="0064658F" w:rsidRDefault="0064658F" w:rsidP="009561D2"/>
        </w:tc>
        <w:tc>
          <w:tcPr>
            <w:tcW w:w="1276" w:type="dxa"/>
          </w:tcPr>
          <w:p w14:paraId="6F9A2CCD" w14:textId="6ADF6EF2" w:rsidR="0064658F" w:rsidRDefault="0064658F" w:rsidP="009561D2"/>
        </w:tc>
      </w:tr>
      <w:tr w:rsidR="000D56AC" w14:paraId="255FE7C7" w14:textId="77777777" w:rsidTr="000D56AC">
        <w:tc>
          <w:tcPr>
            <w:tcW w:w="731" w:type="dxa"/>
          </w:tcPr>
          <w:p w14:paraId="3B1282ED" w14:textId="77777777" w:rsidR="0064658F" w:rsidRDefault="0064658F" w:rsidP="009561D2"/>
        </w:tc>
        <w:tc>
          <w:tcPr>
            <w:tcW w:w="942" w:type="dxa"/>
          </w:tcPr>
          <w:p w14:paraId="503598E9" w14:textId="77777777" w:rsidR="0064658F" w:rsidRDefault="0064658F" w:rsidP="009561D2"/>
        </w:tc>
        <w:tc>
          <w:tcPr>
            <w:tcW w:w="723" w:type="dxa"/>
          </w:tcPr>
          <w:p w14:paraId="3338022E" w14:textId="77777777" w:rsidR="0064658F" w:rsidRDefault="0064658F" w:rsidP="009561D2"/>
        </w:tc>
        <w:tc>
          <w:tcPr>
            <w:tcW w:w="1291" w:type="dxa"/>
          </w:tcPr>
          <w:p w14:paraId="06B868E5" w14:textId="77777777" w:rsidR="0064658F" w:rsidRDefault="0064658F" w:rsidP="009561D2"/>
        </w:tc>
        <w:tc>
          <w:tcPr>
            <w:tcW w:w="992" w:type="dxa"/>
          </w:tcPr>
          <w:p w14:paraId="6B9CC5EC" w14:textId="77777777" w:rsidR="0064658F" w:rsidRDefault="0064658F" w:rsidP="009561D2"/>
        </w:tc>
        <w:tc>
          <w:tcPr>
            <w:tcW w:w="1134" w:type="dxa"/>
          </w:tcPr>
          <w:p w14:paraId="7861D96E" w14:textId="77777777" w:rsidR="0064658F" w:rsidRDefault="0064658F" w:rsidP="009561D2"/>
        </w:tc>
        <w:tc>
          <w:tcPr>
            <w:tcW w:w="1276" w:type="dxa"/>
          </w:tcPr>
          <w:p w14:paraId="7C3FA0C3" w14:textId="77777777" w:rsidR="0064658F" w:rsidRDefault="0064658F" w:rsidP="009561D2"/>
        </w:tc>
        <w:tc>
          <w:tcPr>
            <w:tcW w:w="1417" w:type="dxa"/>
          </w:tcPr>
          <w:p w14:paraId="3486041E" w14:textId="77777777" w:rsidR="0064658F" w:rsidRDefault="0064658F" w:rsidP="009561D2"/>
        </w:tc>
        <w:tc>
          <w:tcPr>
            <w:tcW w:w="1559" w:type="dxa"/>
          </w:tcPr>
          <w:p w14:paraId="74023BF8" w14:textId="77777777" w:rsidR="0064658F" w:rsidRDefault="0064658F" w:rsidP="009561D2"/>
        </w:tc>
        <w:tc>
          <w:tcPr>
            <w:tcW w:w="1418" w:type="dxa"/>
          </w:tcPr>
          <w:p w14:paraId="5E90E413" w14:textId="4F86734D" w:rsidR="0064658F" w:rsidRDefault="0064658F" w:rsidP="009561D2"/>
        </w:tc>
        <w:tc>
          <w:tcPr>
            <w:tcW w:w="1417" w:type="dxa"/>
          </w:tcPr>
          <w:p w14:paraId="7F01FF9A" w14:textId="4781EDE9" w:rsidR="0064658F" w:rsidRDefault="0064658F" w:rsidP="009561D2"/>
        </w:tc>
        <w:tc>
          <w:tcPr>
            <w:tcW w:w="1276" w:type="dxa"/>
          </w:tcPr>
          <w:p w14:paraId="27628493" w14:textId="1AEC86F4" w:rsidR="0064658F" w:rsidRDefault="0064658F" w:rsidP="009561D2"/>
        </w:tc>
        <w:tc>
          <w:tcPr>
            <w:tcW w:w="1276" w:type="dxa"/>
          </w:tcPr>
          <w:p w14:paraId="30075BF7" w14:textId="3C1FB4A9" w:rsidR="0064658F" w:rsidRDefault="0064658F" w:rsidP="009561D2"/>
        </w:tc>
      </w:tr>
      <w:tr w:rsidR="000D56AC" w14:paraId="04587B68" w14:textId="77777777" w:rsidTr="000D56AC">
        <w:tc>
          <w:tcPr>
            <w:tcW w:w="731" w:type="dxa"/>
          </w:tcPr>
          <w:p w14:paraId="6B4B76FC" w14:textId="77777777" w:rsidR="0064658F" w:rsidRDefault="0064658F" w:rsidP="009561D2"/>
        </w:tc>
        <w:tc>
          <w:tcPr>
            <w:tcW w:w="942" w:type="dxa"/>
          </w:tcPr>
          <w:p w14:paraId="49209C81" w14:textId="77777777" w:rsidR="0064658F" w:rsidRDefault="0064658F" w:rsidP="009561D2"/>
        </w:tc>
        <w:tc>
          <w:tcPr>
            <w:tcW w:w="723" w:type="dxa"/>
          </w:tcPr>
          <w:p w14:paraId="0320DD8E" w14:textId="77777777" w:rsidR="0064658F" w:rsidRDefault="0064658F" w:rsidP="009561D2"/>
        </w:tc>
        <w:tc>
          <w:tcPr>
            <w:tcW w:w="1291" w:type="dxa"/>
          </w:tcPr>
          <w:p w14:paraId="1EE03827" w14:textId="77777777" w:rsidR="0064658F" w:rsidRDefault="0064658F" w:rsidP="009561D2"/>
        </w:tc>
        <w:tc>
          <w:tcPr>
            <w:tcW w:w="992" w:type="dxa"/>
          </w:tcPr>
          <w:p w14:paraId="1AD6E00D" w14:textId="77777777" w:rsidR="0064658F" w:rsidRDefault="0064658F" w:rsidP="009561D2"/>
        </w:tc>
        <w:tc>
          <w:tcPr>
            <w:tcW w:w="1134" w:type="dxa"/>
          </w:tcPr>
          <w:p w14:paraId="405E1FD3" w14:textId="77777777" w:rsidR="0064658F" w:rsidRDefault="0064658F" w:rsidP="009561D2"/>
        </w:tc>
        <w:tc>
          <w:tcPr>
            <w:tcW w:w="1276" w:type="dxa"/>
          </w:tcPr>
          <w:p w14:paraId="3B598886" w14:textId="77777777" w:rsidR="0064658F" w:rsidRDefault="0064658F" w:rsidP="009561D2"/>
        </w:tc>
        <w:tc>
          <w:tcPr>
            <w:tcW w:w="1417" w:type="dxa"/>
          </w:tcPr>
          <w:p w14:paraId="29AB4EC3" w14:textId="77777777" w:rsidR="0064658F" w:rsidRDefault="0064658F" w:rsidP="009561D2"/>
        </w:tc>
        <w:tc>
          <w:tcPr>
            <w:tcW w:w="1559" w:type="dxa"/>
          </w:tcPr>
          <w:p w14:paraId="2B50733A" w14:textId="77777777" w:rsidR="0064658F" w:rsidRDefault="0064658F" w:rsidP="009561D2"/>
        </w:tc>
        <w:tc>
          <w:tcPr>
            <w:tcW w:w="1418" w:type="dxa"/>
          </w:tcPr>
          <w:p w14:paraId="1CCF659D" w14:textId="14C3819F" w:rsidR="0064658F" w:rsidRDefault="0064658F" w:rsidP="009561D2"/>
        </w:tc>
        <w:tc>
          <w:tcPr>
            <w:tcW w:w="1417" w:type="dxa"/>
          </w:tcPr>
          <w:p w14:paraId="420040E6" w14:textId="778AA456" w:rsidR="0064658F" w:rsidRDefault="0064658F" w:rsidP="009561D2"/>
        </w:tc>
        <w:tc>
          <w:tcPr>
            <w:tcW w:w="1276" w:type="dxa"/>
          </w:tcPr>
          <w:p w14:paraId="42B9F976" w14:textId="0AB7A34C" w:rsidR="0064658F" w:rsidRDefault="0064658F" w:rsidP="009561D2"/>
        </w:tc>
        <w:tc>
          <w:tcPr>
            <w:tcW w:w="1276" w:type="dxa"/>
          </w:tcPr>
          <w:p w14:paraId="74D75804" w14:textId="0984B254" w:rsidR="0064658F" w:rsidRDefault="0064658F" w:rsidP="009561D2"/>
        </w:tc>
      </w:tr>
      <w:tr w:rsidR="000D56AC" w14:paraId="1EBFAE3E" w14:textId="77777777" w:rsidTr="000D56AC">
        <w:tc>
          <w:tcPr>
            <w:tcW w:w="731" w:type="dxa"/>
          </w:tcPr>
          <w:p w14:paraId="5182F243" w14:textId="77777777" w:rsidR="0064658F" w:rsidRDefault="0064658F" w:rsidP="009561D2"/>
        </w:tc>
        <w:tc>
          <w:tcPr>
            <w:tcW w:w="942" w:type="dxa"/>
          </w:tcPr>
          <w:p w14:paraId="2794D7FF" w14:textId="77777777" w:rsidR="0064658F" w:rsidRDefault="0064658F" w:rsidP="009561D2"/>
        </w:tc>
        <w:tc>
          <w:tcPr>
            <w:tcW w:w="723" w:type="dxa"/>
          </w:tcPr>
          <w:p w14:paraId="142F1B72" w14:textId="77777777" w:rsidR="0064658F" w:rsidRDefault="0064658F" w:rsidP="009561D2"/>
        </w:tc>
        <w:tc>
          <w:tcPr>
            <w:tcW w:w="1291" w:type="dxa"/>
          </w:tcPr>
          <w:p w14:paraId="6E3C94AA" w14:textId="77777777" w:rsidR="0064658F" w:rsidRDefault="0064658F" w:rsidP="009561D2"/>
        </w:tc>
        <w:tc>
          <w:tcPr>
            <w:tcW w:w="992" w:type="dxa"/>
          </w:tcPr>
          <w:p w14:paraId="25203D10" w14:textId="77777777" w:rsidR="0064658F" w:rsidRDefault="0064658F" w:rsidP="009561D2"/>
        </w:tc>
        <w:tc>
          <w:tcPr>
            <w:tcW w:w="1134" w:type="dxa"/>
          </w:tcPr>
          <w:p w14:paraId="60D359AA" w14:textId="77777777" w:rsidR="0064658F" w:rsidRDefault="0064658F" w:rsidP="009561D2"/>
        </w:tc>
        <w:tc>
          <w:tcPr>
            <w:tcW w:w="1276" w:type="dxa"/>
          </w:tcPr>
          <w:p w14:paraId="20AB48DD" w14:textId="77777777" w:rsidR="0064658F" w:rsidRDefault="0064658F" w:rsidP="009561D2"/>
        </w:tc>
        <w:tc>
          <w:tcPr>
            <w:tcW w:w="1417" w:type="dxa"/>
          </w:tcPr>
          <w:p w14:paraId="179F6A80" w14:textId="77777777" w:rsidR="0064658F" w:rsidRDefault="0064658F" w:rsidP="009561D2"/>
        </w:tc>
        <w:tc>
          <w:tcPr>
            <w:tcW w:w="1559" w:type="dxa"/>
          </w:tcPr>
          <w:p w14:paraId="537A03E6" w14:textId="77777777" w:rsidR="0064658F" w:rsidRDefault="0064658F" w:rsidP="009561D2"/>
        </w:tc>
        <w:tc>
          <w:tcPr>
            <w:tcW w:w="1418" w:type="dxa"/>
          </w:tcPr>
          <w:p w14:paraId="7282ED46" w14:textId="48612FF7" w:rsidR="0064658F" w:rsidRDefault="0064658F" w:rsidP="009561D2"/>
        </w:tc>
        <w:tc>
          <w:tcPr>
            <w:tcW w:w="1417" w:type="dxa"/>
          </w:tcPr>
          <w:p w14:paraId="41B94D64" w14:textId="5B7A00F0" w:rsidR="0064658F" w:rsidRDefault="0064658F" w:rsidP="009561D2"/>
        </w:tc>
        <w:tc>
          <w:tcPr>
            <w:tcW w:w="1276" w:type="dxa"/>
          </w:tcPr>
          <w:p w14:paraId="758DD752" w14:textId="1EC68A6D" w:rsidR="0064658F" w:rsidRDefault="0064658F" w:rsidP="009561D2"/>
        </w:tc>
        <w:tc>
          <w:tcPr>
            <w:tcW w:w="1276" w:type="dxa"/>
          </w:tcPr>
          <w:p w14:paraId="6617164E" w14:textId="73A3FF80" w:rsidR="0064658F" w:rsidRDefault="0064658F" w:rsidP="009561D2"/>
        </w:tc>
      </w:tr>
      <w:tr w:rsidR="000D56AC" w14:paraId="5F77BE52" w14:textId="77777777" w:rsidTr="000D56AC">
        <w:tc>
          <w:tcPr>
            <w:tcW w:w="731" w:type="dxa"/>
          </w:tcPr>
          <w:p w14:paraId="3A8C3653" w14:textId="77777777" w:rsidR="0064658F" w:rsidRDefault="0064658F" w:rsidP="009561D2"/>
        </w:tc>
        <w:tc>
          <w:tcPr>
            <w:tcW w:w="942" w:type="dxa"/>
          </w:tcPr>
          <w:p w14:paraId="300CD1AA" w14:textId="77777777" w:rsidR="0064658F" w:rsidRDefault="0064658F" w:rsidP="009561D2"/>
        </w:tc>
        <w:tc>
          <w:tcPr>
            <w:tcW w:w="723" w:type="dxa"/>
          </w:tcPr>
          <w:p w14:paraId="76D4337B" w14:textId="77777777" w:rsidR="0064658F" w:rsidRDefault="0064658F" w:rsidP="009561D2"/>
        </w:tc>
        <w:tc>
          <w:tcPr>
            <w:tcW w:w="1291" w:type="dxa"/>
          </w:tcPr>
          <w:p w14:paraId="45C7F5E3" w14:textId="77777777" w:rsidR="0064658F" w:rsidRDefault="0064658F" w:rsidP="009561D2"/>
        </w:tc>
        <w:tc>
          <w:tcPr>
            <w:tcW w:w="992" w:type="dxa"/>
          </w:tcPr>
          <w:p w14:paraId="2330D737" w14:textId="77777777" w:rsidR="0064658F" w:rsidRDefault="0064658F" w:rsidP="009561D2"/>
        </w:tc>
        <w:tc>
          <w:tcPr>
            <w:tcW w:w="1134" w:type="dxa"/>
          </w:tcPr>
          <w:p w14:paraId="23BD12FA" w14:textId="77777777" w:rsidR="0064658F" w:rsidRDefault="0064658F" w:rsidP="009561D2"/>
        </w:tc>
        <w:tc>
          <w:tcPr>
            <w:tcW w:w="1276" w:type="dxa"/>
          </w:tcPr>
          <w:p w14:paraId="05AEB23B" w14:textId="77777777" w:rsidR="0064658F" w:rsidRDefault="0064658F" w:rsidP="009561D2"/>
        </w:tc>
        <w:tc>
          <w:tcPr>
            <w:tcW w:w="1417" w:type="dxa"/>
          </w:tcPr>
          <w:p w14:paraId="07FA7892" w14:textId="77777777" w:rsidR="0064658F" w:rsidRDefault="0064658F" w:rsidP="009561D2"/>
        </w:tc>
        <w:tc>
          <w:tcPr>
            <w:tcW w:w="1559" w:type="dxa"/>
          </w:tcPr>
          <w:p w14:paraId="6112F14C" w14:textId="77777777" w:rsidR="0064658F" w:rsidRDefault="0064658F" w:rsidP="009561D2"/>
        </w:tc>
        <w:tc>
          <w:tcPr>
            <w:tcW w:w="1418" w:type="dxa"/>
          </w:tcPr>
          <w:p w14:paraId="4FC7C739" w14:textId="0AF48159" w:rsidR="0064658F" w:rsidRDefault="0064658F" w:rsidP="009561D2"/>
        </w:tc>
        <w:tc>
          <w:tcPr>
            <w:tcW w:w="1417" w:type="dxa"/>
          </w:tcPr>
          <w:p w14:paraId="712AD7B6" w14:textId="23D57A76" w:rsidR="0064658F" w:rsidRDefault="0064658F" w:rsidP="009561D2"/>
        </w:tc>
        <w:tc>
          <w:tcPr>
            <w:tcW w:w="1276" w:type="dxa"/>
          </w:tcPr>
          <w:p w14:paraId="1DF2DCD2" w14:textId="7CDACE57" w:rsidR="0064658F" w:rsidRDefault="0064658F" w:rsidP="009561D2"/>
        </w:tc>
        <w:tc>
          <w:tcPr>
            <w:tcW w:w="1276" w:type="dxa"/>
          </w:tcPr>
          <w:p w14:paraId="19F82387" w14:textId="5D8A4E83" w:rsidR="0064658F" w:rsidRDefault="0064658F" w:rsidP="009561D2"/>
        </w:tc>
      </w:tr>
      <w:tr w:rsidR="000D56AC" w14:paraId="2EBB328D" w14:textId="77777777" w:rsidTr="000D56AC">
        <w:tc>
          <w:tcPr>
            <w:tcW w:w="731" w:type="dxa"/>
          </w:tcPr>
          <w:p w14:paraId="181A7660" w14:textId="77777777" w:rsidR="0064658F" w:rsidRDefault="0064658F" w:rsidP="009561D2"/>
        </w:tc>
        <w:tc>
          <w:tcPr>
            <w:tcW w:w="942" w:type="dxa"/>
          </w:tcPr>
          <w:p w14:paraId="4A3BF1CE" w14:textId="77777777" w:rsidR="0064658F" w:rsidRDefault="0064658F" w:rsidP="009561D2"/>
        </w:tc>
        <w:tc>
          <w:tcPr>
            <w:tcW w:w="723" w:type="dxa"/>
          </w:tcPr>
          <w:p w14:paraId="78B836C3" w14:textId="77777777" w:rsidR="0064658F" w:rsidRDefault="0064658F" w:rsidP="009561D2"/>
        </w:tc>
        <w:tc>
          <w:tcPr>
            <w:tcW w:w="1291" w:type="dxa"/>
          </w:tcPr>
          <w:p w14:paraId="4E19C941" w14:textId="77777777" w:rsidR="0064658F" w:rsidRDefault="0064658F" w:rsidP="009561D2"/>
        </w:tc>
        <w:tc>
          <w:tcPr>
            <w:tcW w:w="992" w:type="dxa"/>
          </w:tcPr>
          <w:p w14:paraId="4E4AAA8A" w14:textId="77777777" w:rsidR="0064658F" w:rsidRDefault="0064658F" w:rsidP="009561D2"/>
        </w:tc>
        <w:tc>
          <w:tcPr>
            <w:tcW w:w="1134" w:type="dxa"/>
          </w:tcPr>
          <w:p w14:paraId="217D4780" w14:textId="77777777" w:rsidR="0064658F" w:rsidRDefault="0064658F" w:rsidP="009561D2"/>
        </w:tc>
        <w:tc>
          <w:tcPr>
            <w:tcW w:w="1276" w:type="dxa"/>
          </w:tcPr>
          <w:p w14:paraId="7783CFFC" w14:textId="77777777" w:rsidR="0064658F" w:rsidRDefault="0064658F" w:rsidP="009561D2"/>
        </w:tc>
        <w:tc>
          <w:tcPr>
            <w:tcW w:w="1417" w:type="dxa"/>
          </w:tcPr>
          <w:p w14:paraId="16CEDEC6" w14:textId="77777777" w:rsidR="0064658F" w:rsidRDefault="0064658F" w:rsidP="009561D2"/>
        </w:tc>
        <w:tc>
          <w:tcPr>
            <w:tcW w:w="1559" w:type="dxa"/>
          </w:tcPr>
          <w:p w14:paraId="19451EE2" w14:textId="77777777" w:rsidR="0064658F" w:rsidRDefault="0064658F" w:rsidP="009561D2"/>
        </w:tc>
        <w:tc>
          <w:tcPr>
            <w:tcW w:w="1418" w:type="dxa"/>
          </w:tcPr>
          <w:p w14:paraId="0BBE8C7C" w14:textId="77777777" w:rsidR="0064658F" w:rsidRDefault="0064658F" w:rsidP="009561D2"/>
        </w:tc>
        <w:tc>
          <w:tcPr>
            <w:tcW w:w="1417" w:type="dxa"/>
          </w:tcPr>
          <w:p w14:paraId="2820365B" w14:textId="77777777" w:rsidR="0064658F" w:rsidRDefault="0064658F" w:rsidP="009561D2"/>
        </w:tc>
        <w:tc>
          <w:tcPr>
            <w:tcW w:w="1276" w:type="dxa"/>
          </w:tcPr>
          <w:p w14:paraId="76D21B92" w14:textId="77777777" w:rsidR="0064658F" w:rsidRDefault="0064658F" w:rsidP="009561D2"/>
        </w:tc>
        <w:tc>
          <w:tcPr>
            <w:tcW w:w="1276" w:type="dxa"/>
          </w:tcPr>
          <w:p w14:paraId="75789A0F" w14:textId="77777777" w:rsidR="0064658F" w:rsidRDefault="0064658F" w:rsidP="009561D2"/>
        </w:tc>
      </w:tr>
      <w:tr w:rsidR="000D56AC" w14:paraId="5C0AEACA" w14:textId="77777777" w:rsidTr="000D56AC">
        <w:tc>
          <w:tcPr>
            <w:tcW w:w="731" w:type="dxa"/>
          </w:tcPr>
          <w:p w14:paraId="5E8F23DC" w14:textId="77777777" w:rsidR="0064658F" w:rsidRDefault="0064658F" w:rsidP="009561D2"/>
        </w:tc>
        <w:tc>
          <w:tcPr>
            <w:tcW w:w="942" w:type="dxa"/>
          </w:tcPr>
          <w:p w14:paraId="345FAA8E" w14:textId="77777777" w:rsidR="0064658F" w:rsidRDefault="0064658F" w:rsidP="009561D2"/>
        </w:tc>
        <w:tc>
          <w:tcPr>
            <w:tcW w:w="723" w:type="dxa"/>
          </w:tcPr>
          <w:p w14:paraId="551ED82F" w14:textId="77777777" w:rsidR="0064658F" w:rsidRDefault="0064658F" w:rsidP="009561D2"/>
        </w:tc>
        <w:tc>
          <w:tcPr>
            <w:tcW w:w="1291" w:type="dxa"/>
          </w:tcPr>
          <w:p w14:paraId="1B5871AC" w14:textId="77777777" w:rsidR="0064658F" w:rsidRDefault="0064658F" w:rsidP="009561D2"/>
        </w:tc>
        <w:tc>
          <w:tcPr>
            <w:tcW w:w="992" w:type="dxa"/>
          </w:tcPr>
          <w:p w14:paraId="2B0D8ADC" w14:textId="77777777" w:rsidR="0064658F" w:rsidRDefault="0064658F" w:rsidP="009561D2"/>
        </w:tc>
        <w:tc>
          <w:tcPr>
            <w:tcW w:w="1134" w:type="dxa"/>
          </w:tcPr>
          <w:p w14:paraId="4194D650" w14:textId="77777777" w:rsidR="0064658F" w:rsidRDefault="0064658F" w:rsidP="009561D2"/>
        </w:tc>
        <w:tc>
          <w:tcPr>
            <w:tcW w:w="1276" w:type="dxa"/>
          </w:tcPr>
          <w:p w14:paraId="2F2358F3" w14:textId="77777777" w:rsidR="0064658F" w:rsidRDefault="0064658F" w:rsidP="009561D2"/>
        </w:tc>
        <w:tc>
          <w:tcPr>
            <w:tcW w:w="1417" w:type="dxa"/>
          </w:tcPr>
          <w:p w14:paraId="7A1836B8" w14:textId="77777777" w:rsidR="0064658F" w:rsidRDefault="0064658F" w:rsidP="009561D2"/>
        </w:tc>
        <w:tc>
          <w:tcPr>
            <w:tcW w:w="1559" w:type="dxa"/>
          </w:tcPr>
          <w:p w14:paraId="0DF825E3" w14:textId="77777777" w:rsidR="0064658F" w:rsidRDefault="0064658F" w:rsidP="009561D2"/>
        </w:tc>
        <w:tc>
          <w:tcPr>
            <w:tcW w:w="1418" w:type="dxa"/>
          </w:tcPr>
          <w:p w14:paraId="03D21E74" w14:textId="77777777" w:rsidR="0064658F" w:rsidRDefault="0064658F" w:rsidP="009561D2"/>
        </w:tc>
        <w:tc>
          <w:tcPr>
            <w:tcW w:w="1417" w:type="dxa"/>
          </w:tcPr>
          <w:p w14:paraId="2EE70954" w14:textId="77777777" w:rsidR="0064658F" w:rsidRDefault="0064658F" w:rsidP="009561D2"/>
        </w:tc>
        <w:tc>
          <w:tcPr>
            <w:tcW w:w="1276" w:type="dxa"/>
          </w:tcPr>
          <w:p w14:paraId="705DB667" w14:textId="77777777" w:rsidR="0064658F" w:rsidRDefault="0064658F" w:rsidP="009561D2"/>
        </w:tc>
        <w:tc>
          <w:tcPr>
            <w:tcW w:w="1276" w:type="dxa"/>
          </w:tcPr>
          <w:p w14:paraId="562B73EB" w14:textId="77777777" w:rsidR="0064658F" w:rsidRDefault="0064658F" w:rsidP="009561D2"/>
        </w:tc>
      </w:tr>
      <w:tr w:rsidR="000D56AC" w14:paraId="3A211D3B" w14:textId="77777777" w:rsidTr="000D56AC">
        <w:tc>
          <w:tcPr>
            <w:tcW w:w="731" w:type="dxa"/>
          </w:tcPr>
          <w:p w14:paraId="29DE4138" w14:textId="77777777" w:rsidR="0064658F" w:rsidRDefault="0064658F" w:rsidP="009561D2"/>
        </w:tc>
        <w:tc>
          <w:tcPr>
            <w:tcW w:w="942" w:type="dxa"/>
          </w:tcPr>
          <w:p w14:paraId="4E78C228" w14:textId="77777777" w:rsidR="0064658F" w:rsidRDefault="0064658F" w:rsidP="009561D2"/>
        </w:tc>
        <w:tc>
          <w:tcPr>
            <w:tcW w:w="723" w:type="dxa"/>
          </w:tcPr>
          <w:p w14:paraId="09BD56F2" w14:textId="77777777" w:rsidR="0064658F" w:rsidRDefault="0064658F" w:rsidP="009561D2"/>
        </w:tc>
        <w:tc>
          <w:tcPr>
            <w:tcW w:w="1291" w:type="dxa"/>
          </w:tcPr>
          <w:p w14:paraId="3FBD304C" w14:textId="77777777" w:rsidR="0064658F" w:rsidRDefault="0064658F" w:rsidP="009561D2"/>
        </w:tc>
        <w:tc>
          <w:tcPr>
            <w:tcW w:w="992" w:type="dxa"/>
          </w:tcPr>
          <w:p w14:paraId="57F297CB" w14:textId="77777777" w:rsidR="0064658F" w:rsidRDefault="0064658F" w:rsidP="009561D2"/>
        </w:tc>
        <w:tc>
          <w:tcPr>
            <w:tcW w:w="1134" w:type="dxa"/>
          </w:tcPr>
          <w:p w14:paraId="10B62BD4" w14:textId="77777777" w:rsidR="0064658F" w:rsidRDefault="0064658F" w:rsidP="009561D2"/>
        </w:tc>
        <w:tc>
          <w:tcPr>
            <w:tcW w:w="1276" w:type="dxa"/>
          </w:tcPr>
          <w:p w14:paraId="460EEC3F" w14:textId="77777777" w:rsidR="0064658F" w:rsidRDefault="0064658F" w:rsidP="009561D2"/>
        </w:tc>
        <w:tc>
          <w:tcPr>
            <w:tcW w:w="1417" w:type="dxa"/>
          </w:tcPr>
          <w:p w14:paraId="458A0CF2" w14:textId="77777777" w:rsidR="0064658F" w:rsidRDefault="0064658F" w:rsidP="009561D2"/>
        </w:tc>
        <w:tc>
          <w:tcPr>
            <w:tcW w:w="1559" w:type="dxa"/>
          </w:tcPr>
          <w:p w14:paraId="5C1F7482" w14:textId="77777777" w:rsidR="0064658F" w:rsidRDefault="0064658F" w:rsidP="009561D2"/>
        </w:tc>
        <w:tc>
          <w:tcPr>
            <w:tcW w:w="1418" w:type="dxa"/>
          </w:tcPr>
          <w:p w14:paraId="3DC57BD7" w14:textId="77777777" w:rsidR="0064658F" w:rsidRDefault="0064658F" w:rsidP="009561D2"/>
        </w:tc>
        <w:tc>
          <w:tcPr>
            <w:tcW w:w="1417" w:type="dxa"/>
          </w:tcPr>
          <w:p w14:paraId="5C2CAE10" w14:textId="77777777" w:rsidR="0064658F" w:rsidRDefault="0064658F" w:rsidP="009561D2"/>
        </w:tc>
        <w:tc>
          <w:tcPr>
            <w:tcW w:w="1276" w:type="dxa"/>
          </w:tcPr>
          <w:p w14:paraId="391E762D" w14:textId="77777777" w:rsidR="0064658F" w:rsidRDefault="0064658F" w:rsidP="009561D2"/>
        </w:tc>
        <w:tc>
          <w:tcPr>
            <w:tcW w:w="1276" w:type="dxa"/>
          </w:tcPr>
          <w:p w14:paraId="60A8786F" w14:textId="77777777" w:rsidR="0064658F" w:rsidRDefault="0064658F" w:rsidP="009561D2"/>
        </w:tc>
      </w:tr>
      <w:tr w:rsidR="000D56AC" w14:paraId="1D235020" w14:textId="77777777" w:rsidTr="000D56AC">
        <w:tc>
          <w:tcPr>
            <w:tcW w:w="731" w:type="dxa"/>
          </w:tcPr>
          <w:p w14:paraId="236B3149" w14:textId="77777777" w:rsidR="0064658F" w:rsidRDefault="0064658F" w:rsidP="009561D2"/>
        </w:tc>
        <w:tc>
          <w:tcPr>
            <w:tcW w:w="942" w:type="dxa"/>
          </w:tcPr>
          <w:p w14:paraId="624E709E" w14:textId="77777777" w:rsidR="0064658F" w:rsidRDefault="0064658F" w:rsidP="009561D2"/>
        </w:tc>
        <w:tc>
          <w:tcPr>
            <w:tcW w:w="723" w:type="dxa"/>
          </w:tcPr>
          <w:p w14:paraId="764358F4" w14:textId="77777777" w:rsidR="0064658F" w:rsidRDefault="0064658F" w:rsidP="009561D2"/>
        </w:tc>
        <w:tc>
          <w:tcPr>
            <w:tcW w:w="1291" w:type="dxa"/>
          </w:tcPr>
          <w:p w14:paraId="10B876A3" w14:textId="77777777" w:rsidR="0064658F" w:rsidRDefault="0064658F" w:rsidP="009561D2"/>
        </w:tc>
        <w:tc>
          <w:tcPr>
            <w:tcW w:w="992" w:type="dxa"/>
          </w:tcPr>
          <w:p w14:paraId="0FAC1792" w14:textId="77777777" w:rsidR="0064658F" w:rsidRDefault="0064658F" w:rsidP="009561D2"/>
        </w:tc>
        <w:tc>
          <w:tcPr>
            <w:tcW w:w="1134" w:type="dxa"/>
          </w:tcPr>
          <w:p w14:paraId="5810F309" w14:textId="77777777" w:rsidR="0064658F" w:rsidRDefault="0064658F" w:rsidP="009561D2"/>
        </w:tc>
        <w:tc>
          <w:tcPr>
            <w:tcW w:w="1276" w:type="dxa"/>
          </w:tcPr>
          <w:p w14:paraId="025E8061" w14:textId="77777777" w:rsidR="0064658F" w:rsidRDefault="0064658F" w:rsidP="009561D2"/>
        </w:tc>
        <w:tc>
          <w:tcPr>
            <w:tcW w:w="1417" w:type="dxa"/>
          </w:tcPr>
          <w:p w14:paraId="7E6FC2B4" w14:textId="77777777" w:rsidR="0064658F" w:rsidRDefault="0064658F" w:rsidP="009561D2"/>
        </w:tc>
        <w:tc>
          <w:tcPr>
            <w:tcW w:w="1559" w:type="dxa"/>
          </w:tcPr>
          <w:p w14:paraId="208D7FD0" w14:textId="77777777" w:rsidR="0064658F" w:rsidRDefault="0064658F" w:rsidP="009561D2"/>
        </w:tc>
        <w:tc>
          <w:tcPr>
            <w:tcW w:w="1418" w:type="dxa"/>
          </w:tcPr>
          <w:p w14:paraId="6F6D01E3" w14:textId="77777777" w:rsidR="0064658F" w:rsidRDefault="0064658F" w:rsidP="009561D2"/>
        </w:tc>
        <w:tc>
          <w:tcPr>
            <w:tcW w:w="1417" w:type="dxa"/>
          </w:tcPr>
          <w:p w14:paraId="43EE4B90" w14:textId="77777777" w:rsidR="0064658F" w:rsidRDefault="0064658F" w:rsidP="009561D2"/>
        </w:tc>
        <w:tc>
          <w:tcPr>
            <w:tcW w:w="1276" w:type="dxa"/>
          </w:tcPr>
          <w:p w14:paraId="27D5B4F2" w14:textId="77777777" w:rsidR="0064658F" w:rsidRDefault="0064658F" w:rsidP="009561D2"/>
        </w:tc>
        <w:tc>
          <w:tcPr>
            <w:tcW w:w="1276" w:type="dxa"/>
          </w:tcPr>
          <w:p w14:paraId="4C8B7564" w14:textId="77777777" w:rsidR="0064658F" w:rsidRDefault="0064658F" w:rsidP="009561D2"/>
        </w:tc>
      </w:tr>
      <w:tr w:rsidR="000D56AC" w14:paraId="2D5561A1" w14:textId="77777777" w:rsidTr="000D56AC">
        <w:tc>
          <w:tcPr>
            <w:tcW w:w="731" w:type="dxa"/>
          </w:tcPr>
          <w:p w14:paraId="6EC5AA72" w14:textId="77777777" w:rsidR="0064658F" w:rsidRDefault="0064658F" w:rsidP="009561D2"/>
        </w:tc>
        <w:tc>
          <w:tcPr>
            <w:tcW w:w="942" w:type="dxa"/>
          </w:tcPr>
          <w:p w14:paraId="3028DAEA" w14:textId="77777777" w:rsidR="0064658F" w:rsidRDefault="0064658F" w:rsidP="009561D2"/>
        </w:tc>
        <w:tc>
          <w:tcPr>
            <w:tcW w:w="723" w:type="dxa"/>
          </w:tcPr>
          <w:p w14:paraId="2A631475" w14:textId="77777777" w:rsidR="0064658F" w:rsidRDefault="0064658F" w:rsidP="009561D2"/>
        </w:tc>
        <w:tc>
          <w:tcPr>
            <w:tcW w:w="1291" w:type="dxa"/>
          </w:tcPr>
          <w:p w14:paraId="361490FD" w14:textId="77777777" w:rsidR="0064658F" w:rsidRDefault="0064658F" w:rsidP="009561D2"/>
        </w:tc>
        <w:tc>
          <w:tcPr>
            <w:tcW w:w="992" w:type="dxa"/>
          </w:tcPr>
          <w:p w14:paraId="4E0B147F" w14:textId="77777777" w:rsidR="0064658F" w:rsidRDefault="0064658F" w:rsidP="009561D2"/>
        </w:tc>
        <w:tc>
          <w:tcPr>
            <w:tcW w:w="1134" w:type="dxa"/>
          </w:tcPr>
          <w:p w14:paraId="1A1E3D22" w14:textId="77777777" w:rsidR="0064658F" w:rsidRDefault="0064658F" w:rsidP="009561D2"/>
        </w:tc>
        <w:tc>
          <w:tcPr>
            <w:tcW w:w="1276" w:type="dxa"/>
          </w:tcPr>
          <w:p w14:paraId="6C0DC060" w14:textId="77777777" w:rsidR="0064658F" w:rsidRDefault="0064658F" w:rsidP="009561D2"/>
        </w:tc>
        <w:tc>
          <w:tcPr>
            <w:tcW w:w="1417" w:type="dxa"/>
          </w:tcPr>
          <w:p w14:paraId="669A1823" w14:textId="77777777" w:rsidR="0064658F" w:rsidRDefault="0064658F" w:rsidP="009561D2"/>
        </w:tc>
        <w:tc>
          <w:tcPr>
            <w:tcW w:w="1559" w:type="dxa"/>
          </w:tcPr>
          <w:p w14:paraId="409CDAE5" w14:textId="77777777" w:rsidR="0064658F" w:rsidRDefault="0064658F" w:rsidP="009561D2"/>
        </w:tc>
        <w:tc>
          <w:tcPr>
            <w:tcW w:w="1418" w:type="dxa"/>
          </w:tcPr>
          <w:p w14:paraId="5C865769" w14:textId="77777777" w:rsidR="0064658F" w:rsidRDefault="0064658F" w:rsidP="009561D2"/>
        </w:tc>
        <w:tc>
          <w:tcPr>
            <w:tcW w:w="1417" w:type="dxa"/>
          </w:tcPr>
          <w:p w14:paraId="28D43747" w14:textId="77777777" w:rsidR="0064658F" w:rsidRDefault="0064658F" w:rsidP="009561D2"/>
        </w:tc>
        <w:tc>
          <w:tcPr>
            <w:tcW w:w="1276" w:type="dxa"/>
          </w:tcPr>
          <w:p w14:paraId="70597A5A" w14:textId="77777777" w:rsidR="0064658F" w:rsidRDefault="0064658F" w:rsidP="009561D2"/>
        </w:tc>
        <w:tc>
          <w:tcPr>
            <w:tcW w:w="1276" w:type="dxa"/>
          </w:tcPr>
          <w:p w14:paraId="33B7CD8D" w14:textId="77777777" w:rsidR="0064658F" w:rsidRDefault="0064658F" w:rsidP="009561D2"/>
        </w:tc>
      </w:tr>
      <w:tr w:rsidR="000D56AC" w14:paraId="31459971" w14:textId="77777777" w:rsidTr="000D56AC">
        <w:tc>
          <w:tcPr>
            <w:tcW w:w="731" w:type="dxa"/>
          </w:tcPr>
          <w:p w14:paraId="3F8F3B4D" w14:textId="77777777" w:rsidR="0064658F" w:rsidRDefault="0064658F" w:rsidP="009561D2"/>
        </w:tc>
        <w:tc>
          <w:tcPr>
            <w:tcW w:w="942" w:type="dxa"/>
          </w:tcPr>
          <w:p w14:paraId="74E2BC55" w14:textId="77777777" w:rsidR="0064658F" w:rsidRDefault="0064658F" w:rsidP="009561D2"/>
        </w:tc>
        <w:tc>
          <w:tcPr>
            <w:tcW w:w="723" w:type="dxa"/>
          </w:tcPr>
          <w:p w14:paraId="395FEE08" w14:textId="77777777" w:rsidR="0064658F" w:rsidRDefault="0064658F" w:rsidP="009561D2"/>
        </w:tc>
        <w:tc>
          <w:tcPr>
            <w:tcW w:w="1291" w:type="dxa"/>
          </w:tcPr>
          <w:p w14:paraId="303B8B23" w14:textId="77777777" w:rsidR="0064658F" w:rsidRDefault="0064658F" w:rsidP="009561D2"/>
        </w:tc>
        <w:tc>
          <w:tcPr>
            <w:tcW w:w="992" w:type="dxa"/>
          </w:tcPr>
          <w:p w14:paraId="77559C92" w14:textId="77777777" w:rsidR="0064658F" w:rsidRDefault="0064658F" w:rsidP="009561D2"/>
        </w:tc>
        <w:tc>
          <w:tcPr>
            <w:tcW w:w="1134" w:type="dxa"/>
          </w:tcPr>
          <w:p w14:paraId="2A648B98" w14:textId="77777777" w:rsidR="0064658F" w:rsidRDefault="0064658F" w:rsidP="009561D2"/>
        </w:tc>
        <w:tc>
          <w:tcPr>
            <w:tcW w:w="1276" w:type="dxa"/>
          </w:tcPr>
          <w:p w14:paraId="7845FED4" w14:textId="77777777" w:rsidR="0064658F" w:rsidRDefault="0064658F" w:rsidP="009561D2"/>
        </w:tc>
        <w:tc>
          <w:tcPr>
            <w:tcW w:w="1417" w:type="dxa"/>
          </w:tcPr>
          <w:p w14:paraId="304DF33E" w14:textId="77777777" w:rsidR="0064658F" w:rsidRDefault="0064658F" w:rsidP="009561D2"/>
        </w:tc>
        <w:tc>
          <w:tcPr>
            <w:tcW w:w="1559" w:type="dxa"/>
          </w:tcPr>
          <w:p w14:paraId="39795E7A" w14:textId="77777777" w:rsidR="0064658F" w:rsidRDefault="0064658F" w:rsidP="009561D2"/>
        </w:tc>
        <w:tc>
          <w:tcPr>
            <w:tcW w:w="1418" w:type="dxa"/>
          </w:tcPr>
          <w:p w14:paraId="002A36B5" w14:textId="77777777" w:rsidR="0064658F" w:rsidRDefault="0064658F" w:rsidP="009561D2"/>
        </w:tc>
        <w:tc>
          <w:tcPr>
            <w:tcW w:w="1417" w:type="dxa"/>
          </w:tcPr>
          <w:p w14:paraId="6E815CB2" w14:textId="77777777" w:rsidR="0064658F" w:rsidRDefault="0064658F" w:rsidP="009561D2"/>
        </w:tc>
        <w:tc>
          <w:tcPr>
            <w:tcW w:w="1276" w:type="dxa"/>
          </w:tcPr>
          <w:p w14:paraId="73CE198A" w14:textId="77777777" w:rsidR="0064658F" w:rsidRDefault="0064658F" w:rsidP="009561D2"/>
        </w:tc>
        <w:tc>
          <w:tcPr>
            <w:tcW w:w="1276" w:type="dxa"/>
          </w:tcPr>
          <w:p w14:paraId="44B6BB8B" w14:textId="77777777" w:rsidR="0064658F" w:rsidRDefault="0064658F" w:rsidP="009561D2"/>
        </w:tc>
      </w:tr>
    </w:tbl>
    <w:p w14:paraId="31678393" w14:textId="7A183CE5" w:rsidR="009561D2" w:rsidRDefault="009561D2"/>
    <w:p w14:paraId="1DB32517" w14:textId="6A2D1EAF" w:rsidR="002501A0" w:rsidRDefault="002501A0" w:rsidP="002501A0">
      <w:pPr>
        <w:ind w:left="-993"/>
        <w:rPr>
          <w:rFonts w:ascii="Arial" w:hAnsi="Arial" w:cs="Arial"/>
          <w:sz w:val="16"/>
          <w:szCs w:val="16"/>
        </w:rPr>
      </w:pPr>
      <w:r w:rsidRPr="002501A0">
        <w:rPr>
          <w:rFonts w:ascii="Arial" w:hAnsi="Arial" w:cs="Arial"/>
          <w:color w:val="FF0000"/>
          <w:sz w:val="16"/>
          <w:szCs w:val="16"/>
        </w:rPr>
        <w:t>#1</w:t>
      </w:r>
      <w:r w:rsidRPr="00E0170A">
        <w:rPr>
          <w:rFonts w:ascii="Arial" w:hAnsi="Arial" w:cs="Arial"/>
          <w:sz w:val="16"/>
          <w:szCs w:val="16"/>
        </w:rPr>
        <w:t xml:space="preserve"> Answer “yes” if there is remuneration for the </w:t>
      </w:r>
      <w:r w:rsidR="000D56AC">
        <w:rPr>
          <w:rFonts w:ascii="Arial" w:hAnsi="Arial" w:cs="Arial"/>
          <w:sz w:val="16"/>
          <w:szCs w:val="16"/>
        </w:rPr>
        <w:t>remuneration</w:t>
      </w:r>
      <w:bookmarkStart w:id="0" w:name="_GoBack"/>
      <w:bookmarkEnd w:id="0"/>
      <w:r w:rsidR="00B22400">
        <w:rPr>
          <w:rFonts w:ascii="Arial" w:hAnsi="Arial" w:cs="Arial"/>
          <w:sz w:val="16"/>
          <w:szCs w:val="16"/>
        </w:rPr>
        <w:t xml:space="preserve"> commi</w:t>
      </w:r>
      <w:r w:rsidR="000D56AC">
        <w:rPr>
          <w:rFonts w:ascii="Arial" w:hAnsi="Arial" w:cs="Arial"/>
          <w:sz w:val="16"/>
          <w:szCs w:val="16"/>
        </w:rPr>
        <w:t>t</w:t>
      </w:r>
      <w:r w:rsidR="00B22400">
        <w:rPr>
          <w:rFonts w:ascii="Arial" w:hAnsi="Arial" w:cs="Arial"/>
          <w:sz w:val="16"/>
          <w:szCs w:val="16"/>
        </w:rPr>
        <w:t>tee</w:t>
      </w:r>
      <w:r w:rsidRPr="00E0170A">
        <w:rPr>
          <w:rFonts w:ascii="Arial" w:hAnsi="Arial" w:cs="Arial"/>
          <w:sz w:val="16"/>
          <w:szCs w:val="16"/>
        </w:rPr>
        <w:t xml:space="preserve"> role, or if there is any material financial relationship with the members or the member’s company. (Donations excluded)</w:t>
      </w:r>
      <w:r>
        <w:rPr>
          <w:rFonts w:ascii="Arial" w:hAnsi="Arial" w:cs="Arial"/>
          <w:sz w:val="16"/>
          <w:szCs w:val="16"/>
        </w:rPr>
        <w:br/>
      </w:r>
      <w:r w:rsidRPr="002501A0">
        <w:rPr>
          <w:rFonts w:ascii="Arial" w:hAnsi="Arial" w:cs="Arial"/>
          <w:color w:val="FF0000"/>
          <w:sz w:val="16"/>
          <w:szCs w:val="16"/>
        </w:rPr>
        <w:t xml:space="preserve">#2 </w:t>
      </w:r>
      <w:r w:rsidRPr="00E0170A">
        <w:rPr>
          <w:rFonts w:ascii="Arial" w:hAnsi="Arial" w:cs="Arial"/>
          <w:sz w:val="16"/>
          <w:szCs w:val="16"/>
        </w:rPr>
        <w:t>Family relationships include spouse, partner, parents, brothers and sisters, children, grandchildren, and spouse or partners of brothers, sisters, children and grandchildren.</w:t>
      </w:r>
      <w:r>
        <w:rPr>
          <w:rFonts w:ascii="Arial" w:hAnsi="Arial" w:cs="Arial"/>
          <w:sz w:val="16"/>
          <w:szCs w:val="16"/>
        </w:rPr>
        <w:br/>
      </w:r>
      <w:r w:rsidRPr="002501A0">
        <w:rPr>
          <w:rFonts w:ascii="Arial" w:hAnsi="Arial" w:cs="Arial"/>
          <w:color w:val="FF0000"/>
          <w:sz w:val="16"/>
          <w:szCs w:val="16"/>
        </w:rPr>
        <w:t>#3</w:t>
      </w:r>
      <w:r w:rsidRPr="00E0170A">
        <w:rPr>
          <w:rFonts w:ascii="Arial" w:hAnsi="Arial" w:cs="Arial"/>
          <w:sz w:val="16"/>
          <w:szCs w:val="16"/>
        </w:rPr>
        <w:t xml:space="preserve"> Please refer to our document “</w:t>
      </w:r>
      <w:r>
        <w:rPr>
          <w:rFonts w:ascii="Arial" w:hAnsi="Arial" w:cs="Arial"/>
          <w:sz w:val="16"/>
          <w:szCs w:val="16"/>
        </w:rPr>
        <w:t>Board Independence-Volunteers” below for more information on what is required in this column.</w:t>
      </w:r>
    </w:p>
    <w:p w14:paraId="1E2DCD09" w14:textId="77777777" w:rsidR="002501A0" w:rsidRDefault="002501A0" w:rsidP="002501A0">
      <w:pPr>
        <w:ind w:left="-993"/>
        <w:rPr>
          <w:rFonts w:ascii="Arial" w:hAnsi="Arial" w:cs="Arial"/>
          <w:sz w:val="16"/>
          <w:szCs w:val="16"/>
        </w:rPr>
      </w:pPr>
    </w:p>
    <w:p w14:paraId="480FC9AC" w14:textId="77777777" w:rsidR="0029611A" w:rsidRDefault="0029611A" w:rsidP="002501A0">
      <w:pPr>
        <w:ind w:left="-993"/>
        <w:sectPr w:rsidR="0029611A" w:rsidSect="009561D2">
          <w:pgSz w:w="16838" w:h="11906" w:orient="landscape"/>
          <w:pgMar w:top="426" w:right="1440" w:bottom="1440" w:left="1440" w:header="708" w:footer="708" w:gutter="0"/>
          <w:cols w:space="708"/>
          <w:docGrid w:linePitch="360"/>
        </w:sectPr>
      </w:pPr>
    </w:p>
    <w:p w14:paraId="5393FD58" w14:textId="7DA13B20" w:rsidR="00450FBB" w:rsidRPr="00C35346" w:rsidRDefault="00450FBB" w:rsidP="00450FBB">
      <w:pPr>
        <w:ind w:left="993"/>
        <w:rPr>
          <w:b/>
          <w:sz w:val="36"/>
          <w:szCs w:val="36"/>
        </w:rPr>
      </w:pPr>
      <w:r w:rsidRPr="00C35346">
        <w:rPr>
          <w:b/>
          <w:sz w:val="36"/>
          <w:szCs w:val="36"/>
        </w:rPr>
        <w:lastRenderedPageBreak/>
        <w:t xml:space="preserve">Board </w:t>
      </w:r>
      <w:r>
        <w:rPr>
          <w:b/>
          <w:sz w:val="36"/>
          <w:szCs w:val="36"/>
        </w:rPr>
        <w:t>I</w:t>
      </w:r>
      <w:r w:rsidRPr="00C35346">
        <w:rPr>
          <w:b/>
          <w:sz w:val="36"/>
          <w:szCs w:val="36"/>
        </w:rPr>
        <w:t>ndependence – Volunteers</w:t>
      </w:r>
    </w:p>
    <w:p w14:paraId="6F6B0A42" w14:textId="77777777" w:rsidR="00450FBB" w:rsidRDefault="00450FBB" w:rsidP="00450FBB">
      <w:pPr>
        <w:ind w:left="993"/>
      </w:pPr>
      <w:r>
        <w:t>What we are seeking to do in this column of the Governing Board Members Form is work out if a Governing Body member who is also a volunteer (apart from the time they spend as a member of the Governing Body) is independent of management.</w:t>
      </w:r>
    </w:p>
    <w:p w14:paraId="78757864" w14:textId="77777777" w:rsidR="00450FBB" w:rsidRDefault="00450FBB" w:rsidP="00450FBB">
      <w:pPr>
        <w:ind w:left="993"/>
      </w:pPr>
      <w:r>
        <w:t xml:space="preserve">For example, if a member of the Governing Body was also the full time PA of the CEO of the organisation, albeit on a volunteer basis, we would consider that member of the Governing Body </w:t>
      </w:r>
      <w:r w:rsidRPr="00A9132F">
        <w:rPr>
          <w:b/>
        </w:rPr>
        <w:t>not</w:t>
      </w:r>
      <w:r>
        <w:t xml:space="preserve"> to be independent. On the other hand, if a member of the Governing Body were to be rostered on monthly to </w:t>
      </w:r>
      <w:proofErr w:type="gramStart"/>
      <w:r>
        <w:t>be in charge of</w:t>
      </w:r>
      <w:proofErr w:type="gramEnd"/>
      <w:r>
        <w:t xml:space="preserve"> providing morning tea after a church service and report to a member of staff in that capacity, we would still consider that member to be independent.</w:t>
      </w:r>
    </w:p>
    <w:p w14:paraId="4D987C41" w14:textId="77777777" w:rsidR="00450FBB" w:rsidRDefault="00450FBB" w:rsidP="00450FBB">
      <w:pPr>
        <w:ind w:left="993"/>
      </w:pPr>
      <w:r>
        <w:t xml:space="preserve">The distinction is whether the Governing Body member could </w:t>
      </w:r>
      <w:proofErr w:type="gramStart"/>
      <w:r>
        <w:t>be, or</w:t>
      </w:r>
      <w:proofErr w:type="gramEnd"/>
      <w:r>
        <w:t xml:space="preserve"> could to an outside observer be seen to be, under the influence of a member of the staff of the organisation. </w:t>
      </w:r>
      <w:proofErr w:type="gramStart"/>
      <w:r>
        <w:t>As a general rule</w:t>
      </w:r>
      <w:proofErr w:type="gramEnd"/>
      <w:r>
        <w:t xml:space="preserve"> of thumb, the more time a member of the Governing Body spends reporting to a </w:t>
      </w:r>
      <w:r w:rsidRPr="0082303A">
        <w:t xml:space="preserve">relatively senior </w:t>
      </w:r>
      <w:r>
        <w:t xml:space="preserve">member of staff, the less likely it is that we would consider that Governing Body member to be independent. </w:t>
      </w:r>
    </w:p>
    <w:p w14:paraId="6DE3A10D" w14:textId="77777777" w:rsidR="00450FBB" w:rsidRDefault="00450FBB" w:rsidP="00450FBB">
      <w:pPr>
        <w:ind w:left="993"/>
      </w:pPr>
      <w:r>
        <w:t>Here are some further examples of relationships which could raise warning flags in the volunteer context:</w:t>
      </w:r>
    </w:p>
    <w:p w14:paraId="50A66EF3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person who is a 3 day a week volunteer music pastor in a church</w:t>
      </w:r>
    </w:p>
    <w:p w14:paraId="1BFB4A9A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 spends one and a half days a week doing all the banking for the organisation and preparing financial reports to the CFO/Treasurer</w:t>
      </w:r>
    </w:p>
    <w:p w14:paraId="1269C61F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 spends one week a month preparing reports on significant programs of the organisation for the CEO</w:t>
      </w:r>
    </w:p>
    <w:p w14:paraId="7EE2545F" w14:textId="77777777" w:rsidR="00450FBB" w:rsidRDefault="00450FBB" w:rsidP="00450FBB">
      <w:pPr>
        <w:pStyle w:val="ListParagraph"/>
        <w:numPr>
          <w:ilvl w:val="0"/>
          <w:numId w:val="3"/>
        </w:numPr>
      </w:pPr>
      <w:r>
        <w:t>A volunteer who, under the supervision of the CEO, regularly leads and trains others to lead teams of ad hoc volunteers to carry out ministry programs overseas</w:t>
      </w:r>
    </w:p>
    <w:p w14:paraId="4BCBBACB" w14:textId="77777777" w:rsidR="00450FBB" w:rsidRDefault="00450FBB" w:rsidP="00450FBB">
      <w:pPr>
        <w:ind w:left="993"/>
      </w:pPr>
      <w:r>
        <w:t xml:space="preserve">If after considering the above you are uncertain about whether a </w:t>
      </w:r>
      <w:proofErr w:type="gramStart"/>
      <w:r>
        <w:t>particular volunteer</w:t>
      </w:r>
      <w:proofErr w:type="gramEnd"/>
      <w:r>
        <w:t xml:space="preserve"> relationship could be seen to compromise independence, please explain the relationship in the “comments” section of this question and we will form a view. If we need more information, we will come back to you.</w:t>
      </w:r>
    </w:p>
    <w:p w14:paraId="61C9E85E" w14:textId="77777777" w:rsidR="00450FBB" w:rsidRDefault="00450FBB" w:rsidP="00450FBB">
      <w:pPr>
        <w:ind w:left="993"/>
      </w:pPr>
      <w:r>
        <w:t xml:space="preserve">Finally, please remember that it is not a bad thing to have people involved in the day to day running of your organisation on your Governing Body – the Governing Body will be much better informed about the organisation and its ministry through such people. Our principle is that </w:t>
      </w:r>
      <w:proofErr w:type="gramStart"/>
      <w:r>
        <w:t xml:space="preserve">the </w:t>
      </w:r>
      <w:r w:rsidRPr="006C02F5">
        <w:rPr>
          <w:b/>
        </w:rPr>
        <w:t>majority</w:t>
      </w:r>
      <w:r>
        <w:t xml:space="preserve"> of</w:t>
      </w:r>
      <w:proofErr w:type="gramEnd"/>
      <w:r>
        <w:t xml:space="preserve"> people on the Governing Body should be independent, to ensure the proposals and decisions of the management of the organisation can be reviewed by a majority independent Governing Body, acting as a check and balance on management.</w:t>
      </w:r>
    </w:p>
    <w:p w14:paraId="19E44A33" w14:textId="77777777" w:rsidR="00450FBB" w:rsidRPr="00B93C99" w:rsidRDefault="00450FBB" w:rsidP="00450FBB">
      <w:pPr>
        <w:ind w:left="993"/>
      </w:pPr>
    </w:p>
    <w:p w14:paraId="0EE525DD" w14:textId="417F8166" w:rsidR="002501A0" w:rsidRDefault="002501A0" w:rsidP="00450FBB">
      <w:pPr>
        <w:tabs>
          <w:tab w:val="left" w:pos="1230"/>
        </w:tabs>
        <w:ind w:left="993"/>
      </w:pPr>
    </w:p>
    <w:sectPr w:rsidR="002501A0" w:rsidSect="00450FBB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A07"/>
    <w:multiLevelType w:val="hybridMultilevel"/>
    <w:tmpl w:val="5860DB7E"/>
    <w:lvl w:ilvl="0" w:tplc="0C09000F">
      <w:start w:val="1"/>
      <w:numFmt w:val="decimal"/>
      <w:lvlText w:val="%1.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D041FC"/>
    <w:multiLevelType w:val="hybridMultilevel"/>
    <w:tmpl w:val="274AC7F2"/>
    <w:lvl w:ilvl="0" w:tplc="0C090017">
      <w:start w:val="1"/>
      <w:numFmt w:val="lowerLetter"/>
      <w:lvlText w:val="%1)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6C65439"/>
    <w:multiLevelType w:val="hybridMultilevel"/>
    <w:tmpl w:val="4B5A2310"/>
    <w:lvl w:ilvl="0" w:tplc="322C10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D2"/>
    <w:rsid w:val="000D56AC"/>
    <w:rsid w:val="00207614"/>
    <w:rsid w:val="002501A0"/>
    <w:rsid w:val="0025713D"/>
    <w:rsid w:val="0029611A"/>
    <w:rsid w:val="00450FBB"/>
    <w:rsid w:val="0064658F"/>
    <w:rsid w:val="00686303"/>
    <w:rsid w:val="00736BBD"/>
    <w:rsid w:val="009561D2"/>
    <w:rsid w:val="00A60C0C"/>
    <w:rsid w:val="00B22400"/>
    <w:rsid w:val="00B524BC"/>
    <w:rsid w:val="00C01D49"/>
    <w:rsid w:val="00C1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1C3"/>
  <w15:chartTrackingRefBased/>
  <w15:docId w15:val="{1FD50B77-6034-4890-BBD2-82D61136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FB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Sanders</dc:creator>
  <cp:keywords/>
  <dc:description/>
  <cp:lastModifiedBy>Ina Sanders</cp:lastModifiedBy>
  <cp:revision>3</cp:revision>
  <dcterms:created xsi:type="dcterms:W3CDTF">2018-10-08T05:29:00Z</dcterms:created>
  <dcterms:modified xsi:type="dcterms:W3CDTF">2018-10-08T05:33:00Z</dcterms:modified>
</cp:coreProperties>
</file>